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70" w:rsidRPr="0045038C" w:rsidRDefault="00696970">
      <w:pPr>
        <w:rPr>
          <w:rFonts w:cstheme="minorHAnsi"/>
          <w:sz w:val="28"/>
          <w:szCs w:val="28"/>
          <w:u w:val="single"/>
        </w:rPr>
      </w:pPr>
      <w:r w:rsidRPr="0045038C">
        <w:rPr>
          <w:rFonts w:cstheme="minorHAnsi"/>
          <w:sz w:val="28"/>
          <w:szCs w:val="28"/>
          <w:u w:val="single"/>
        </w:rPr>
        <w:t>Wednesday 6</w:t>
      </w:r>
      <w:r w:rsidRPr="0045038C">
        <w:rPr>
          <w:rFonts w:cstheme="minorHAnsi"/>
          <w:sz w:val="28"/>
          <w:szCs w:val="28"/>
          <w:u w:val="single"/>
          <w:vertAlign w:val="superscript"/>
        </w:rPr>
        <w:t>th</w:t>
      </w:r>
      <w:r w:rsidRPr="0045038C">
        <w:rPr>
          <w:rFonts w:cstheme="minorHAnsi"/>
          <w:sz w:val="28"/>
          <w:szCs w:val="28"/>
          <w:u w:val="single"/>
        </w:rPr>
        <w:t xml:space="preserve"> march 2019 </w:t>
      </w:r>
    </w:p>
    <w:p w:rsidR="006705AD" w:rsidRDefault="003764F9" w:rsidP="0045038C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Statistics show that a</w:t>
      </w:r>
      <w:r w:rsidR="005A1F49" w:rsidRPr="0045038C">
        <w:rPr>
          <w:rFonts w:cstheme="minorHAnsi"/>
          <w:sz w:val="28"/>
          <w:szCs w:val="28"/>
        </w:rPr>
        <w:t>pproximately 1 in 6 people were diagnosed with a mental health disorder</w:t>
      </w:r>
      <w:r>
        <w:rPr>
          <w:rFonts w:cstheme="minorHAnsi"/>
          <w:sz w:val="28"/>
          <w:szCs w:val="28"/>
        </w:rPr>
        <w:t xml:space="preserve"> at some point in their life. </w:t>
      </w:r>
      <w:r w:rsidRPr="0045038C">
        <w:rPr>
          <w:rFonts w:cstheme="minorHAnsi"/>
          <w:sz w:val="28"/>
          <w:szCs w:val="28"/>
        </w:rPr>
        <w:t>Women</w:t>
      </w:r>
      <w:r w:rsidR="005A1F49" w:rsidRPr="0045038C">
        <w:rPr>
          <w:rFonts w:cstheme="minorHAnsi"/>
          <w:sz w:val="28"/>
          <w:szCs w:val="28"/>
        </w:rPr>
        <w:t xml:space="preserve"> are </w:t>
      </w:r>
      <w:r>
        <w:rPr>
          <w:rFonts w:cstheme="minorHAnsi"/>
          <w:sz w:val="28"/>
          <w:szCs w:val="28"/>
        </w:rPr>
        <w:t xml:space="preserve">also </w:t>
      </w:r>
      <w:r w:rsidR="005A1F49" w:rsidRPr="0045038C">
        <w:rPr>
          <w:rFonts w:cstheme="minorHAnsi"/>
          <w:sz w:val="28"/>
          <w:szCs w:val="28"/>
        </w:rPr>
        <w:t>twice as likely to be diagnosed</w:t>
      </w:r>
      <w:r>
        <w:rPr>
          <w:rFonts w:cstheme="minorHAnsi"/>
          <w:sz w:val="28"/>
          <w:szCs w:val="28"/>
        </w:rPr>
        <w:t xml:space="preserve"> than men. O</w:t>
      </w:r>
      <w:r w:rsidR="005A1F49" w:rsidRPr="0045038C">
        <w:rPr>
          <w:rFonts w:cstheme="minorHAnsi"/>
          <w:sz w:val="28"/>
          <w:szCs w:val="28"/>
        </w:rPr>
        <w:t xml:space="preserve">f the </w:t>
      </w:r>
      <w:r w:rsidR="005A1F49" w:rsidRPr="0045038C">
        <w:rPr>
          <w:rStyle w:val="Strong"/>
          <w:rFonts w:cstheme="minorHAnsi"/>
          <w:b w:val="0"/>
          <w:sz w:val="28"/>
          <w:szCs w:val="28"/>
        </w:rPr>
        <w:t>13,972</w:t>
      </w:r>
      <w:r w:rsidR="005A1F49" w:rsidRPr="0045038C">
        <w:rPr>
          <w:rFonts w:cstheme="minorHAnsi"/>
          <w:sz w:val="28"/>
          <w:szCs w:val="28"/>
        </w:rPr>
        <w:t xml:space="preserve"> suicides in the UK between 2003 and 2013, almost a third </w:t>
      </w:r>
      <w:r w:rsidRPr="0045038C">
        <w:rPr>
          <w:rFonts w:cstheme="minorHAnsi"/>
          <w:sz w:val="28"/>
          <w:szCs w:val="28"/>
        </w:rPr>
        <w:t>was</w:t>
      </w:r>
      <w:r w:rsidR="00274FBC">
        <w:rPr>
          <w:rFonts w:cstheme="minorHAnsi"/>
          <w:sz w:val="28"/>
          <w:szCs w:val="28"/>
        </w:rPr>
        <w:t xml:space="preserve"> classed as 'patient suicides', w</w:t>
      </w:r>
      <w:r w:rsidR="00EE1A5B" w:rsidRPr="0045038C">
        <w:rPr>
          <w:rFonts w:cstheme="minorHAnsi"/>
          <w:sz w:val="28"/>
          <w:szCs w:val="28"/>
        </w:rPr>
        <w:t>hich means that</w:t>
      </w:r>
      <w:r w:rsidR="00274FBC">
        <w:rPr>
          <w:rFonts w:cstheme="minorHAnsi"/>
          <w:sz w:val="28"/>
          <w:szCs w:val="28"/>
        </w:rPr>
        <w:t xml:space="preserve"> the victim had been in cont</w:t>
      </w:r>
      <w:r w:rsidR="005A1F49" w:rsidRPr="0045038C">
        <w:rPr>
          <w:rFonts w:cstheme="minorHAnsi"/>
          <w:sz w:val="28"/>
          <w:szCs w:val="28"/>
        </w:rPr>
        <w:t>act with mental health services in the year before the</w:t>
      </w:r>
      <w:r w:rsidR="00EE1A5B" w:rsidRPr="0045038C">
        <w:rPr>
          <w:rFonts w:cstheme="minorHAnsi"/>
          <w:sz w:val="28"/>
          <w:szCs w:val="28"/>
        </w:rPr>
        <w:t>y took their life</w:t>
      </w:r>
      <w:r w:rsidR="005A1F49" w:rsidRPr="0045038C">
        <w:rPr>
          <w:rFonts w:cstheme="minorHAnsi"/>
          <w:sz w:val="28"/>
          <w:szCs w:val="28"/>
        </w:rPr>
        <w:t>.</w:t>
      </w:r>
    </w:p>
    <w:p w:rsidR="0045038C" w:rsidRPr="006705AD" w:rsidRDefault="006705AD" w:rsidP="0045038C">
      <w:pPr>
        <w:rPr>
          <w:rStyle w:val="Strong"/>
          <w:rFonts w:cstheme="minorHAnsi"/>
          <w:b w:val="0"/>
          <w:bCs w:val="0"/>
          <w:sz w:val="28"/>
          <w:szCs w:val="28"/>
        </w:rPr>
      </w:pPr>
      <w:r>
        <w:rPr>
          <w:rFonts w:cstheme="minorHAnsi"/>
          <w:sz w:val="28"/>
          <w:szCs w:val="28"/>
        </w:rPr>
        <w:t>By</w:t>
      </w:r>
      <w:r w:rsidR="0045038C" w:rsidRPr="0045038C">
        <w:rPr>
          <w:rFonts w:cstheme="minorHAnsi"/>
          <w:sz w:val="28"/>
          <w:szCs w:val="28"/>
        </w:rPr>
        <w:t xml:space="preserve"> 2030, it is estimated that there will be around </w:t>
      </w:r>
      <w:r w:rsidR="0045038C" w:rsidRPr="0045038C">
        <w:rPr>
          <w:rStyle w:val="Strong"/>
          <w:rFonts w:cstheme="minorHAnsi"/>
          <w:b w:val="0"/>
          <w:sz w:val="28"/>
          <w:szCs w:val="28"/>
        </w:rPr>
        <w:t>two million</w:t>
      </w:r>
      <w:r w:rsidR="0045038C" w:rsidRPr="0045038C">
        <w:rPr>
          <w:rStyle w:val="Strong"/>
          <w:rFonts w:cstheme="minorHAnsi"/>
          <w:sz w:val="28"/>
          <w:szCs w:val="28"/>
        </w:rPr>
        <w:t> </w:t>
      </w:r>
      <w:r w:rsidR="0045038C" w:rsidRPr="0045038C">
        <w:rPr>
          <w:rFonts w:cstheme="minorHAnsi"/>
          <w:sz w:val="28"/>
          <w:szCs w:val="28"/>
        </w:rPr>
        <w:t>more adults in the UK with mental health problems than there were four years ago.</w:t>
      </w:r>
      <w:r w:rsidR="0045038C">
        <w:rPr>
          <w:rFonts w:cstheme="minorHAnsi"/>
          <w:sz w:val="28"/>
          <w:szCs w:val="28"/>
        </w:rPr>
        <w:t xml:space="preserve"> </w:t>
      </w:r>
      <w:r w:rsidR="0045038C" w:rsidRPr="0045038C">
        <w:rPr>
          <w:rFonts w:cstheme="minorHAnsi"/>
          <w:sz w:val="28"/>
          <w:szCs w:val="28"/>
        </w:rPr>
        <w:t>According to the World Health Organisation, in 1990</w:t>
      </w:r>
      <w:r w:rsidR="0045038C" w:rsidRPr="0045038C">
        <w:rPr>
          <w:rFonts w:cstheme="minorHAnsi"/>
          <w:b/>
          <w:sz w:val="28"/>
          <w:szCs w:val="28"/>
        </w:rPr>
        <w:t xml:space="preserve">, </w:t>
      </w:r>
      <w:r w:rsidR="0045038C" w:rsidRPr="0045038C">
        <w:rPr>
          <w:rStyle w:val="Strong"/>
          <w:rFonts w:cstheme="minorHAnsi"/>
          <w:b w:val="0"/>
          <w:sz w:val="28"/>
          <w:szCs w:val="28"/>
        </w:rPr>
        <w:t>416 million</w:t>
      </w:r>
      <w:r w:rsidR="0045038C" w:rsidRPr="0045038C">
        <w:rPr>
          <w:rFonts w:cstheme="minorHAnsi"/>
          <w:sz w:val="28"/>
          <w:szCs w:val="28"/>
        </w:rPr>
        <w:t xml:space="preserve"> people suffered from depression or anxiety worldwide. 23 years later, this had risen to </w:t>
      </w:r>
      <w:r w:rsidR="0045038C" w:rsidRPr="0045038C">
        <w:rPr>
          <w:rStyle w:val="Strong"/>
          <w:rFonts w:cstheme="minorHAnsi"/>
          <w:b w:val="0"/>
          <w:sz w:val="28"/>
          <w:szCs w:val="28"/>
        </w:rPr>
        <w:t>615 million.</w:t>
      </w:r>
    </w:p>
    <w:p w:rsidR="0045038C" w:rsidRPr="0045038C" w:rsidRDefault="0045038C" w:rsidP="004503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is a</w:t>
      </w:r>
      <w:r w:rsidR="00274FBC">
        <w:rPr>
          <w:rFonts w:cstheme="minorHAnsi"/>
          <w:sz w:val="28"/>
          <w:szCs w:val="28"/>
        </w:rPr>
        <w:t xml:space="preserve"> problem that needs to be solved</w:t>
      </w:r>
      <w:r>
        <w:rPr>
          <w:rFonts w:cstheme="minorHAnsi"/>
          <w:sz w:val="28"/>
          <w:szCs w:val="28"/>
        </w:rPr>
        <w:t>, as it will only get worse. These facts and figures will only keep on growi</w:t>
      </w:r>
      <w:r w:rsidR="00274FBC">
        <w:rPr>
          <w:rFonts w:cstheme="minorHAnsi"/>
          <w:sz w:val="28"/>
          <w:szCs w:val="28"/>
        </w:rPr>
        <w:t>ng. If the problem is not dealt with and</w:t>
      </w:r>
      <w:r>
        <w:rPr>
          <w:rFonts w:cstheme="minorHAnsi"/>
          <w:sz w:val="28"/>
          <w:szCs w:val="28"/>
        </w:rPr>
        <w:t xml:space="preserve"> the figures reduced, then the number of </w:t>
      </w:r>
      <w:r w:rsidR="00274FBC">
        <w:rPr>
          <w:rFonts w:cstheme="minorHAnsi"/>
          <w:sz w:val="28"/>
          <w:szCs w:val="28"/>
        </w:rPr>
        <w:t>diagnoses</w:t>
      </w:r>
      <w:r>
        <w:rPr>
          <w:rFonts w:cstheme="minorHAnsi"/>
          <w:sz w:val="28"/>
          <w:szCs w:val="28"/>
        </w:rPr>
        <w:t xml:space="preserve"> each year will become so big that it will become </w:t>
      </w:r>
      <w:r w:rsidR="00274FBC">
        <w:rPr>
          <w:rFonts w:cstheme="minorHAnsi"/>
          <w:sz w:val="28"/>
          <w:szCs w:val="28"/>
        </w:rPr>
        <w:t>even harder to solve</w:t>
      </w:r>
      <w:r>
        <w:rPr>
          <w:rFonts w:cstheme="minorHAnsi"/>
          <w:sz w:val="28"/>
          <w:szCs w:val="28"/>
        </w:rPr>
        <w:t xml:space="preserve">. </w:t>
      </w:r>
    </w:p>
    <w:p w:rsidR="0045038C" w:rsidRDefault="007F7A79">
      <w:pPr>
        <w:rPr>
          <w:rFonts w:cstheme="minorHAnsi"/>
          <w:sz w:val="28"/>
          <w:szCs w:val="28"/>
        </w:rPr>
      </w:pPr>
      <w:r w:rsidRPr="0045038C">
        <w:rPr>
          <w:rFonts w:cstheme="minorHAnsi"/>
          <w:sz w:val="28"/>
          <w:szCs w:val="28"/>
        </w:rPr>
        <w:t xml:space="preserve">One of the main causes of a metal </w:t>
      </w:r>
      <w:r w:rsidR="00CE2EB7" w:rsidRPr="0045038C">
        <w:rPr>
          <w:rFonts w:cstheme="minorHAnsi"/>
          <w:sz w:val="28"/>
          <w:szCs w:val="28"/>
        </w:rPr>
        <w:t xml:space="preserve">health </w:t>
      </w:r>
      <w:r w:rsidR="00696970" w:rsidRPr="0045038C">
        <w:rPr>
          <w:rFonts w:cstheme="minorHAnsi"/>
          <w:sz w:val="28"/>
          <w:szCs w:val="28"/>
        </w:rPr>
        <w:t>disorder</w:t>
      </w:r>
      <w:r w:rsidR="00274FBC">
        <w:rPr>
          <w:rFonts w:cstheme="minorHAnsi"/>
          <w:sz w:val="28"/>
          <w:szCs w:val="28"/>
        </w:rPr>
        <w:t>s</w:t>
      </w:r>
      <w:r w:rsidR="00696970" w:rsidRPr="0045038C">
        <w:rPr>
          <w:rFonts w:cstheme="minorHAnsi"/>
          <w:sz w:val="28"/>
          <w:szCs w:val="28"/>
        </w:rPr>
        <w:t xml:space="preserve"> </w:t>
      </w:r>
      <w:r w:rsidR="00274FBC">
        <w:rPr>
          <w:rFonts w:cstheme="minorHAnsi"/>
          <w:sz w:val="28"/>
          <w:szCs w:val="28"/>
        </w:rPr>
        <w:t>is social media, as it increases the</w:t>
      </w:r>
      <w:r w:rsidR="00696970" w:rsidRPr="0045038C">
        <w:rPr>
          <w:rFonts w:cstheme="minorHAnsi"/>
          <w:sz w:val="28"/>
          <w:szCs w:val="28"/>
        </w:rPr>
        <w:t xml:space="preserve"> pressure to al</w:t>
      </w:r>
      <w:r w:rsidR="00274FBC">
        <w:rPr>
          <w:rFonts w:cstheme="minorHAnsi"/>
          <w:sz w:val="28"/>
          <w:szCs w:val="28"/>
        </w:rPr>
        <w:t>ways look good, gain</w:t>
      </w:r>
      <w:r w:rsidR="00696970" w:rsidRPr="0045038C">
        <w:rPr>
          <w:rFonts w:cstheme="minorHAnsi"/>
          <w:sz w:val="28"/>
          <w:szCs w:val="28"/>
        </w:rPr>
        <w:t xml:space="preserve"> </w:t>
      </w:r>
      <w:r w:rsidR="0045038C" w:rsidRPr="0045038C">
        <w:rPr>
          <w:rFonts w:cstheme="minorHAnsi"/>
          <w:sz w:val="28"/>
          <w:szCs w:val="28"/>
        </w:rPr>
        <w:t>enough</w:t>
      </w:r>
      <w:r w:rsidR="00696970" w:rsidRPr="0045038C">
        <w:rPr>
          <w:rFonts w:cstheme="minorHAnsi"/>
          <w:sz w:val="28"/>
          <w:szCs w:val="28"/>
        </w:rPr>
        <w:t xml:space="preserve"> likes, and </w:t>
      </w:r>
      <w:r w:rsidR="00274FBC">
        <w:rPr>
          <w:rFonts w:cstheme="minorHAnsi"/>
          <w:sz w:val="28"/>
          <w:szCs w:val="28"/>
        </w:rPr>
        <w:t xml:space="preserve">to post photos that others </w:t>
      </w:r>
      <w:r w:rsidR="00696970" w:rsidRPr="0045038C">
        <w:rPr>
          <w:rFonts w:cstheme="minorHAnsi"/>
          <w:sz w:val="28"/>
          <w:szCs w:val="28"/>
        </w:rPr>
        <w:t xml:space="preserve">think </w:t>
      </w:r>
      <w:r w:rsidR="00274FBC">
        <w:rPr>
          <w:rFonts w:cstheme="minorHAnsi"/>
          <w:sz w:val="28"/>
          <w:szCs w:val="28"/>
        </w:rPr>
        <w:t xml:space="preserve">are </w:t>
      </w:r>
      <w:r w:rsidR="00696970" w:rsidRPr="0045038C">
        <w:rPr>
          <w:rFonts w:cstheme="minorHAnsi"/>
          <w:sz w:val="28"/>
          <w:szCs w:val="28"/>
        </w:rPr>
        <w:t xml:space="preserve">good. </w:t>
      </w:r>
      <w:r w:rsidR="00274FBC">
        <w:rPr>
          <w:rFonts w:cstheme="minorHAnsi"/>
          <w:sz w:val="28"/>
          <w:szCs w:val="28"/>
        </w:rPr>
        <w:t xml:space="preserve">Social media reinforces the idea of having </w:t>
      </w:r>
      <w:r w:rsidR="00696970" w:rsidRPr="0045038C">
        <w:rPr>
          <w:rFonts w:cstheme="minorHAnsi"/>
          <w:sz w:val="28"/>
          <w:szCs w:val="28"/>
        </w:rPr>
        <w:t>the “perfect” body type</w:t>
      </w:r>
      <w:r w:rsidR="00274FBC">
        <w:rPr>
          <w:rFonts w:cstheme="minorHAnsi"/>
          <w:sz w:val="28"/>
          <w:szCs w:val="28"/>
        </w:rPr>
        <w:t xml:space="preserve"> and young teens are the </w:t>
      </w:r>
      <w:r w:rsidR="00696970" w:rsidRPr="0045038C">
        <w:rPr>
          <w:rFonts w:cstheme="minorHAnsi"/>
          <w:sz w:val="28"/>
          <w:szCs w:val="28"/>
        </w:rPr>
        <w:t xml:space="preserve">most </w:t>
      </w:r>
      <w:r w:rsidR="0045038C" w:rsidRPr="0045038C">
        <w:rPr>
          <w:rFonts w:cstheme="minorHAnsi"/>
          <w:sz w:val="28"/>
          <w:szCs w:val="28"/>
        </w:rPr>
        <w:t>vulnerable</w:t>
      </w:r>
      <w:r w:rsidR="00696970" w:rsidRPr="0045038C">
        <w:rPr>
          <w:rFonts w:cstheme="minorHAnsi"/>
          <w:sz w:val="28"/>
          <w:szCs w:val="28"/>
        </w:rPr>
        <w:t xml:space="preserve"> </w:t>
      </w:r>
      <w:r w:rsidR="00274FBC">
        <w:rPr>
          <w:rFonts w:cstheme="minorHAnsi"/>
          <w:sz w:val="28"/>
          <w:szCs w:val="28"/>
        </w:rPr>
        <w:t>to this.</w:t>
      </w:r>
    </w:p>
    <w:p w:rsidR="004E18EB" w:rsidRDefault="004E18EB" w:rsidP="004E18EB">
      <w:pPr>
        <w:rPr>
          <w:rFonts w:cstheme="minorHAnsi"/>
          <w:sz w:val="28"/>
          <w:szCs w:val="28"/>
        </w:rPr>
      </w:pPr>
      <w:r w:rsidRPr="0045038C">
        <w:rPr>
          <w:rFonts w:cstheme="minorHAnsi"/>
          <w:sz w:val="28"/>
          <w:szCs w:val="28"/>
        </w:rPr>
        <w:t>We w</w:t>
      </w:r>
      <w:r>
        <w:rPr>
          <w:rFonts w:cstheme="minorHAnsi"/>
          <w:sz w:val="28"/>
          <w:szCs w:val="28"/>
        </w:rPr>
        <w:t>ant to focus on the subject of ‘where you can get help’</w:t>
      </w:r>
      <w:r w:rsidRPr="0045038C">
        <w:rPr>
          <w:rFonts w:cstheme="minorHAnsi"/>
          <w:sz w:val="28"/>
          <w:szCs w:val="28"/>
        </w:rPr>
        <w:t>. This is especially important as between 30% and 80% of people who are diagnosed</w:t>
      </w:r>
      <w:r w:rsidR="00274FBC">
        <w:rPr>
          <w:rFonts w:cstheme="minorHAnsi"/>
          <w:sz w:val="28"/>
          <w:szCs w:val="28"/>
        </w:rPr>
        <w:t xml:space="preserve"> with a mental health disorder d</w:t>
      </w:r>
      <w:r w:rsidRPr="0045038C">
        <w:rPr>
          <w:rFonts w:cstheme="minorHAnsi"/>
          <w:sz w:val="28"/>
          <w:szCs w:val="28"/>
        </w:rPr>
        <w:t>o not seek help. They think it is embarrassing or are unware of their mental health disorder. Some people are so use</w:t>
      </w:r>
      <w:r w:rsidR="00274FBC">
        <w:rPr>
          <w:rFonts w:cstheme="minorHAnsi"/>
          <w:sz w:val="28"/>
          <w:szCs w:val="28"/>
        </w:rPr>
        <w:t>d</w:t>
      </w:r>
      <w:r w:rsidRPr="0045038C">
        <w:rPr>
          <w:rFonts w:cstheme="minorHAnsi"/>
          <w:sz w:val="28"/>
          <w:szCs w:val="28"/>
        </w:rPr>
        <w:t xml:space="preserve"> to being depressed or suffering from anxiety that they </w:t>
      </w:r>
      <w:r w:rsidR="006705AD">
        <w:rPr>
          <w:rFonts w:cstheme="minorHAnsi"/>
          <w:sz w:val="28"/>
          <w:szCs w:val="28"/>
        </w:rPr>
        <w:t xml:space="preserve">believe </w:t>
      </w:r>
      <w:r w:rsidR="00274FBC">
        <w:rPr>
          <w:rFonts w:cstheme="minorHAnsi"/>
          <w:sz w:val="28"/>
          <w:szCs w:val="28"/>
        </w:rPr>
        <w:t>negative thoughts such as</w:t>
      </w:r>
      <w:r w:rsidR="006705AD">
        <w:rPr>
          <w:rFonts w:cstheme="minorHAnsi"/>
          <w:sz w:val="28"/>
          <w:szCs w:val="28"/>
        </w:rPr>
        <w:t xml:space="preserve"> “nothing </w:t>
      </w:r>
      <w:r w:rsidRPr="0045038C">
        <w:rPr>
          <w:rFonts w:cstheme="minorHAnsi"/>
          <w:sz w:val="28"/>
          <w:szCs w:val="28"/>
        </w:rPr>
        <w:t xml:space="preserve">will help me” or </w:t>
      </w:r>
      <w:r w:rsidR="00274FBC">
        <w:rPr>
          <w:rFonts w:cstheme="minorHAnsi"/>
          <w:sz w:val="28"/>
          <w:szCs w:val="28"/>
        </w:rPr>
        <w:t>“</w:t>
      </w:r>
      <w:r w:rsidRPr="0045038C">
        <w:rPr>
          <w:rFonts w:cstheme="minorHAnsi"/>
          <w:sz w:val="28"/>
          <w:szCs w:val="28"/>
        </w:rPr>
        <w:t>I’ll never get better.</w:t>
      </w:r>
      <w:r w:rsidR="006705AD">
        <w:rPr>
          <w:rFonts w:cstheme="minorHAnsi"/>
          <w:sz w:val="28"/>
          <w:szCs w:val="28"/>
        </w:rPr>
        <w:t>”</w:t>
      </w:r>
      <w:r w:rsidRPr="0045038C">
        <w:rPr>
          <w:rFonts w:cstheme="minorHAnsi"/>
          <w:sz w:val="28"/>
          <w:szCs w:val="28"/>
        </w:rPr>
        <w:t xml:space="preserve"> </w:t>
      </w:r>
    </w:p>
    <w:p w:rsidR="006C6028" w:rsidRPr="006705AD" w:rsidRDefault="004E18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are many websites or people that </w:t>
      </w:r>
      <w:r w:rsidR="006705AD">
        <w:rPr>
          <w:rFonts w:cstheme="minorHAnsi"/>
          <w:sz w:val="28"/>
          <w:szCs w:val="28"/>
        </w:rPr>
        <w:t>you can</w:t>
      </w:r>
      <w:r w:rsidR="009F66C3">
        <w:rPr>
          <w:rFonts w:cstheme="minorHAnsi"/>
          <w:sz w:val="28"/>
          <w:szCs w:val="28"/>
        </w:rPr>
        <w:t xml:space="preserve"> go to if </w:t>
      </w:r>
      <w:r w:rsidR="006705AD">
        <w:rPr>
          <w:rFonts w:cstheme="minorHAnsi"/>
          <w:sz w:val="28"/>
          <w:szCs w:val="28"/>
        </w:rPr>
        <w:t>you</w:t>
      </w:r>
      <w:r w:rsidR="009F66C3">
        <w:rPr>
          <w:rFonts w:cstheme="minorHAnsi"/>
          <w:sz w:val="28"/>
          <w:szCs w:val="28"/>
        </w:rPr>
        <w:t xml:space="preserve"> believe that </w:t>
      </w:r>
      <w:r w:rsidR="006705AD">
        <w:rPr>
          <w:rFonts w:cstheme="minorHAnsi"/>
          <w:sz w:val="28"/>
          <w:szCs w:val="28"/>
        </w:rPr>
        <w:t>you</w:t>
      </w:r>
      <w:r w:rsidR="009F66C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are suffering</w:t>
      </w:r>
      <w:r w:rsidR="009F66C3">
        <w:rPr>
          <w:rFonts w:cstheme="minorHAnsi"/>
          <w:sz w:val="28"/>
          <w:szCs w:val="28"/>
        </w:rPr>
        <w:t xml:space="preserve"> from any metal health disorder</w:t>
      </w:r>
      <w:r>
        <w:rPr>
          <w:rFonts w:cstheme="minorHAnsi"/>
          <w:sz w:val="28"/>
          <w:szCs w:val="28"/>
        </w:rPr>
        <w:t>. One of the best options is to talk to someone who</w:t>
      </w:r>
      <w:r w:rsidR="00274FBC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 you trust. This could be anybody such as your family or close friends. There is also the option of going </w:t>
      </w:r>
      <w:r w:rsidR="00274FBC">
        <w:rPr>
          <w:rFonts w:cstheme="minorHAnsi"/>
          <w:sz w:val="28"/>
          <w:szCs w:val="28"/>
        </w:rPr>
        <w:t>to your local GP, as t</w:t>
      </w:r>
      <w:r w:rsidR="009F66C3">
        <w:rPr>
          <w:rFonts w:cstheme="minorHAnsi"/>
          <w:sz w:val="28"/>
          <w:szCs w:val="28"/>
        </w:rPr>
        <w:t xml:space="preserve">hey will be able to identify your metal heath illness. However, some people prefer to call </w:t>
      </w:r>
      <w:r w:rsidR="000E2E76">
        <w:rPr>
          <w:rFonts w:cstheme="minorHAnsi"/>
          <w:sz w:val="28"/>
          <w:szCs w:val="28"/>
        </w:rPr>
        <w:t>helplines,</w:t>
      </w:r>
      <w:r w:rsidR="009F66C3">
        <w:rPr>
          <w:rFonts w:cstheme="minorHAnsi"/>
          <w:sz w:val="28"/>
          <w:szCs w:val="28"/>
        </w:rPr>
        <w:t xml:space="preserve"> such as Childline. </w:t>
      </w:r>
    </w:p>
    <w:sectPr w:rsidR="006C6028" w:rsidRPr="0067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904A8"/>
    <w:multiLevelType w:val="multilevel"/>
    <w:tmpl w:val="B7F01A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49"/>
    <w:rsid w:val="000C7D70"/>
    <w:rsid w:val="000E2E76"/>
    <w:rsid w:val="00274FBC"/>
    <w:rsid w:val="003764F9"/>
    <w:rsid w:val="003B34DB"/>
    <w:rsid w:val="0045038C"/>
    <w:rsid w:val="004E18EB"/>
    <w:rsid w:val="005A1F49"/>
    <w:rsid w:val="006705AD"/>
    <w:rsid w:val="00696970"/>
    <w:rsid w:val="006C6028"/>
    <w:rsid w:val="007F7A79"/>
    <w:rsid w:val="009F66C3"/>
    <w:rsid w:val="00B9008C"/>
    <w:rsid w:val="00CE2EB7"/>
    <w:rsid w:val="00CF3BEA"/>
    <w:rsid w:val="00DD1CD5"/>
    <w:rsid w:val="00E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D8AC"/>
  <w15:chartTrackingRefBased/>
  <w15:docId w15:val="{856C2ABC-EF19-4D42-A47B-2F9D9FC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1F49"/>
    <w:rPr>
      <w:b/>
      <w:bCs/>
    </w:rPr>
  </w:style>
  <w:style w:type="character" w:styleId="Emphasis">
    <w:name w:val="Emphasis"/>
    <w:basedOn w:val="DefaultParagraphFont"/>
    <w:uiPriority w:val="20"/>
    <w:qFormat/>
    <w:rsid w:val="00EE1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C07ABBA6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Nolan</dc:creator>
  <cp:keywords/>
  <dc:description/>
  <cp:lastModifiedBy>Bradley Pickup</cp:lastModifiedBy>
  <cp:revision>3</cp:revision>
  <dcterms:created xsi:type="dcterms:W3CDTF">2019-03-06T15:17:00Z</dcterms:created>
  <dcterms:modified xsi:type="dcterms:W3CDTF">2019-03-06T15:39:00Z</dcterms:modified>
</cp:coreProperties>
</file>